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icrosoft Yahei" w:hAnsi="microsoft Yahei" w:eastAsia="microsoft Yahei" w:cs="microsoft Yahei"/>
          <w:b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microsoft Yahei" w:hAnsi="microsoft Yahei" w:eastAsia="宋体" w:cs="microsoft Yahei"/>
          <w:b/>
          <w:i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新乡市市场</w:t>
      </w:r>
      <w:r>
        <w:rPr>
          <w:rFonts w:ascii="microsoft Yahei" w:hAnsi="microsoft Yahei" w:eastAsia="microsoft Yahei" w:cs="microsoft Yahei"/>
          <w:b/>
          <w:i w:val="0"/>
          <w:caps w:val="0"/>
          <w:color w:val="333333"/>
          <w:spacing w:val="0"/>
          <w:sz w:val="40"/>
          <w:szCs w:val="40"/>
          <w:shd w:val="clear" w:fill="FFFFFF"/>
        </w:rPr>
        <w:t>监督管理局关于核减</w:t>
      </w:r>
    </w:p>
    <w:p>
      <w:pPr>
        <w:jc w:val="center"/>
        <w:rPr>
          <w:rFonts w:hint="eastAsia" w:ascii="microsoft Yahei" w:hAnsi="microsoft Yahei" w:eastAsia="宋体" w:cs="microsoft Yahei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microsoft Yahei" w:hAnsi="microsoft Yahei" w:eastAsia="宋体" w:cs="microsoft Yahei"/>
          <w:b/>
          <w:i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河南</w:t>
      </w:r>
      <w:r>
        <w:rPr>
          <w:rFonts w:hint="eastAsia" w:ascii="microsoft Yahei" w:hAnsi="microsoft Yahei" w:eastAsia="宋体" w:cs="microsoft Yahei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康恩达药业有限公司包厂药店</w:t>
      </w:r>
    </w:p>
    <w:p>
      <w:pPr>
        <w:jc w:val="center"/>
        <w:rPr>
          <w:rFonts w:ascii="microsoft Yahei" w:hAnsi="microsoft Yahei" w:eastAsia="microsoft Yahei" w:cs="microsoft Yahei"/>
          <w:b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microsoft Yahei" w:hAnsi="microsoft Yahei" w:eastAsia="宋体" w:cs="microsoft Yahei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等3家</w:t>
      </w:r>
      <w:r>
        <w:rPr>
          <w:rFonts w:hint="eastAsia" w:ascii="microsoft Yahei" w:hAnsi="microsoft Yahei" w:eastAsia="宋体" w:cs="microsoft Yahei"/>
          <w:b/>
          <w:i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药品零售企业</w:t>
      </w:r>
      <w:r>
        <w:rPr>
          <w:rFonts w:ascii="microsoft Yahei" w:hAnsi="microsoft Yahei" w:eastAsia="microsoft Yahei" w:cs="microsoft Yahei"/>
          <w:b/>
          <w:i w:val="0"/>
          <w:caps w:val="0"/>
          <w:color w:val="333333"/>
          <w:spacing w:val="0"/>
          <w:sz w:val="40"/>
          <w:szCs w:val="40"/>
          <w:shd w:val="clear" w:fill="FFFFFF"/>
        </w:rPr>
        <w:t>经营范围的公告</w:t>
      </w:r>
    </w:p>
    <w:p>
      <w:pPr>
        <w:jc w:val="center"/>
        <w:rPr>
          <w:rFonts w:hint="eastAsia" w:ascii="microsoft Yahei" w:hAnsi="microsoft Yahei" w:eastAsia="宋体" w:cs="microsoft Yahei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" w:hAnsi="microsoft Yahei" w:eastAsia="宋体" w:cs="microsoft Yahei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2019年第03号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60" w:firstLine="64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在市局组织开展的药品零售企业执业药师“挂证”行为整治工作中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河南康恩达药业有限公司包厂药店等3家药品零售企业未按规定配备执业药师，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根据国家食品药品监督管理局《药品经营许可证管理办法》（局令第6号）要求，现决定核减河南康恩达药业有限公司包厂药店等3家药品零售企业“处方药”及“甲类非处方药”经营范围。现予以公告，请社会各界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60" w:firstLine="64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53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6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5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6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6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注册地址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6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许可证号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6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GSP证书编号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6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5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6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河南康恩达药业有限公司包厂药店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6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原阳县靳堂乡包厂村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6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豫DB3730463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6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C-XX15-723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6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5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6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河南康恩达药业有限公司乐赢大药房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6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原阳县阳和街道办张庄村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6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豫DB3730486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6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C-XX17-982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6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5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6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原阳县嘉康医药超市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6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原阳县路寨乡路东村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6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豫DA3730306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6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C-XX19-035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60" w:firstLine="64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60" w:firstLine="5049" w:firstLineChars="2104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60" w:firstLine="5049" w:firstLineChars="2104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新乡市市场监督管理局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60" w:firstLine="5529" w:firstLineChars="2304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2019年7月8日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636F"/>
    <w:rsid w:val="07304A4D"/>
    <w:rsid w:val="09FC7CE1"/>
    <w:rsid w:val="0CBF36D6"/>
    <w:rsid w:val="0E415514"/>
    <w:rsid w:val="14CB32FF"/>
    <w:rsid w:val="169B3458"/>
    <w:rsid w:val="16FC3AAE"/>
    <w:rsid w:val="175E3858"/>
    <w:rsid w:val="1B9214C9"/>
    <w:rsid w:val="25E27C37"/>
    <w:rsid w:val="26FE531E"/>
    <w:rsid w:val="28997CBB"/>
    <w:rsid w:val="2B240DF3"/>
    <w:rsid w:val="2B972835"/>
    <w:rsid w:val="2C56671E"/>
    <w:rsid w:val="2F1E5A13"/>
    <w:rsid w:val="309561FA"/>
    <w:rsid w:val="3B5D3862"/>
    <w:rsid w:val="3B877E8C"/>
    <w:rsid w:val="3E3F269A"/>
    <w:rsid w:val="3E3F46AB"/>
    <w:rsid w:val="4298095A"/>
    <w:rsid w:val="46D745DB"/>
    <w:rsid w:val="4ECB7599"/>
    <w:rsid w:val="50B25885"/>
    <w:rsid w:val="531105C4"/>
    <w:rsid w:val="53784C45"/>
    <w:rsid w:val="632C0660"/>
    <w:rsid w:val="63B66B10"/>
    <w:rsid w:val="68031E43"/>
    <w:rsid w:val="6A5E094D"/>
    <w:rsid w:val="6DA845D1"/>
    <w:rsid w:val="6F595B03"/>
    <w:rsid w:val="7DCB1FBD"/>
    <w:rsid w:val="7E7D2C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沫℡小寒</cp:lastModifiedBy>
  <cp:lastPrinted>2019-07-08T09:06:20Z</cp:lastPrinted>
  <dcterms:modified xsi:type="dcterms:W3CDTF">2019-07-08T09:17:12Z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