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20" w:lineRule="exact"/>
        <w:jc w:val="center"/>
        <w:rPr>
          <w:rStyle w:val="9"/>
          <w:rFonts w:ascii="方正小标宋简体" w:hAnsi="方正小标宋简体" w:eastAsia="方正小标宋简体" w:cs="方正小标宋简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spacing w:before="156" w:beforeLines="50" w:line="520" w:lineRule="exact"/>
        <w:ind w:firstLine="643" w:firstLineChars="200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一、粮食加工品</w:t>
      </w:r>
    </w:p>
    <w:p>
      <w:pPr>
        <w:numPr>
          <w:ilvl w:val="0"/>
          <w:numId w:val="1"/>
        </w:numPr>
        <w:spacing w:line="520" w:lineRule="exact"/>
        <w:ind w:firstLine="630" w:firstLineChars="196"/>
        <w:rPr>
          <w:rFonts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抽检依据 </w:t>
      </w:r>
    </w:p>
    <w:p>
      <w:pPr>
        <w:spacing w:line="520" w:lineRule="exact"/>
        <w:ind w:firstLine="642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食品添加剂使用标准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-2014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、《食品安全国家标准 食品中污染物限量》（GB 2762-201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食品中真菌毒素限量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2761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-2017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食品中农药最大残留限量》（GB 2763-201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）等标准及产品明示标准和指标的要求。</w:t>
      </w:r>
    </w:p>
    <w:p>
      <w:pPr>
        <w:spacing w:line="520" w:lineRule="exact"/>
        <w:ind w:firstLine="630" w:firstLineChars="196"/>
        <w:rPr>
          <w:rFonts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520" w:lineRule="exact"/>
        <w:ind w:firstLine="642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1.通用小麦粉、专用小麦粉抽检项目包括总汞（以Hg计）、总砷（以As计）、铅（以Pb计）、铬（以Cr计）、镉（以Cd计）、玉米赤霉烯酮、脱氧雪腐镰刀菌烯醇、赭曲霉毒素A、黄曲霉毒素B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、苯并[a]芘、氰戊菊酯和S-氰戊菊酯、二氧化钛、滑石粉、溴酸钾、甲醛次硫酸氢钠(以甲醛计)、过氧化苯甲酰。</w:t>
      </w:r>
    </w:p>
    <w:p>
      <w:pPr>
        <w:spacing w:line="520" w:lineRule="exact"/>
        <w:ind w:firstLine="64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.玉米粉、玉米片、玉米碴抽检项目包括铅（以Pb计）、镉（以Cd计）、总汞（以Hg计）、黄曲霉毒素B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、脱氧雪腐镰刀菌烯醇、赭曲霉毒素A、玉米赤霉烯酮。</w:t>
      </w:r>
    </w:p>
    <w:p>
      <w:pPr>
        <w:spacing w:line="520" w:lineRule="exact"/>
        <w:ind w:firstLine="643" w:firstLineChars="200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、饮料</w:t>
      </w:r>
    </w:p>
    <w:p>
      <w:pPr>
        <w:numPr>
          <w:ilvl w:val="0"/>
          <w:numId w:val="2"/>
        </w:numPr>
        <w:spacing w:line="520" w:lineRule="exact"/>
        <w:ind w:firstLine="630" w:firstLineChars="196"/>
        <w:rPr>
          <w:rFonts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抽检依据 </w:t>
      </w:r>
    </w:p>
    <w:p>
      <w:pPr>
        <w:spacing w:line="520" w:lineRule="exac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抽检依据《食品安全国家标准 食品添加剂使用标准》（GB 2760-2014）、《食品安全国家标准 食品中致病菌限量》（GB 29921-2013）、《食品安全国家标准 包装饮用水》（GB 19298-2014） 等标准及产品明示标准和指标的要求。</w:t>
      </w:r>
    </w:p>
    <w:p>
      <w:pPr>
        <w:spacing w:line="520" w:lineRule="exact"/>
        <w:ind w:firstLine="640"/>
        <w:rPr>
          <w:rFonts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果、蔬汁饮料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诱惑红、新红、胭脂红、柠檬黄、日落黄、亮蓝）、菌落总数、大肠菌群、霉菌、酵母、金黄色葡萄球菌、沙门氏菌、商业无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43" w:firstLineChars="200"/>
        <w:rPr>
          <w:rFonts w:ascii="仿宋_GB2312" w:hAnsi="黑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酒类   </w:t>
      </w:r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         </w:t>
      </w:r>
    </w:p>
    <w:p>
      <w:pPr>
        <w:spacing w:line="520" w:lineRule="exact"/>
        <w:ind w:firstLine="643" w:firstLineChars="200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spacing w:line="520" w:lineRule="exac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）、《食品安全国家标准 蒸馏酒及其配制酒》（GB 2757-2012）等标准及产品明示标准和指标的要求。</w:t>
      </w:r>
    </w:p>
    <w:p>
      <w:pPr>
        <w:spacing w:line="520" w:lineRule="exact"/>
        <w:ind w:firstLine="643" w:firstLineChars="200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1.白酒、白酒(液态)、白酒(原酒)抽检项目包括酒精度、铅(以Pb计)、甲醇、氰化物(以HCN计)、糖精钠(以糖精计)、甜蜜素(以环己基氨基磺酸计)、三氯蔗糖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40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餐饮食品</w:t>
      </w:r>
    </w:p>
    <w:p>
      <w:pPr>
        <w:spacing w:line="520" w:lineRule="exact"/>
        <w:ind w:firstLine="643" w:firstLineChars="200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spacing w:line="520" w:lineRule="exact"/>
        <w:ind w:firstLine="64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抽检依据《食品安全国家标准 食品添加剂使用标准》（GB 2760-2014）、《食品安全国家标准 食品中污染物限量》（GB 2762-2017）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、《食用植物油煎炸过程中的卫生标准》（GB 7102.1-2003 ）、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食品中致病菌限量》（GB 29921-2013）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、《粽子》（SB/T 10377-2004）、《</w:t>
      </w:r>
      <w:r>
        <w:rPr>
          <w:rFonts w:ascii="Verdana" w:hAnsi="Verdana" w:eastAsia="宋体" w:cs="Verdan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食品安全国家标准 糕点、面包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》（GB 7099-2015）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消毒餐(饮)具》（GB 14934-2016）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520" w:lineRule="exact"/>
        <w:ind w:firstLine="630" w:firstLineChars="196"/>
        <w:rPr>
          <w:rFonts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肉冻、皮冻抽检项目包括铬（以Cr计）。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2.煎炸过程用油抽检项目包括酸价（KOH）、极性组分、苯并（a）芘。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3.餐馆用餐饮具抽检项目包括游离性余氯、沙门氏菌。</w:t>
      </w:r>
    </w:p>
    <w:p>
      <w:pPr>
        <w:spacing w:line="520" w:lineRule="exact"/>
        <w:rPr>
          <w:rFonts w:hint="eastAsia" w:ascii="仿宋_GB2312" w:hAnsi="宋体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注：本表所列项目为文件要求项目，具体到每个产品所需检验项目请参考《2018国抽实施细则》。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691"/>
    <w:multiLevelType w:val="singleLevel"/>
    <w:tmpl w:val="59019691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9019CF1"/>
    <w:multiLevelType w:val="singleLevel"/>
    <w:tmpl w:val="59019C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E7"/>
    <w:rsid w:val="000C3EBA"/>
    <w:rsid w:val="00110FE7"/>
    <w:rsid w:val="00127E53"/>
    <w:rsid w:val="00156901"/>
    <w:rsid w:val="001F03E3"/>
    <w:rsid w:val="00204E0D"/>
    <w:rsid w:val="0027244C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A4780"/>
    <w:rsid w:val="004B0A5F"/>
    <w:rsid w:val="005E5537"/>
    <w:rsid w:val="00604385"/>
    <w:rsid w:val="0062464A"/>
    <w:rsid w:val="00635ADC"/>
    <w:rsid w:val="00685434"/>
    <w:rsid w:val="00693CC6"/>
    <w:rsid w:val="00745AE8"/>
    <w:rsid w:val="007E75DD"/>
    <w:rsid w:val="007F7CDA"/>
    <w:rsid w:val="008131C0"/>
    <w:rsid w:val="008214E7"/>
    <w:rsid w:val="008244DE"/>
    <w:rsid w:val="00854580"/>
    <w:rsid w:val="00864F61"/>
    <w:rsid w:val="00883E8E"/>
    <w:rsid w:val="009073AC"/>
    <w:rsid w:val="0094789A"/>
    <w:rsid w:val="009519CC"/>
    <w:rsid w:val="009B36D4"/>
    <w:rsid w:val="009F727B"/>
    <w:rsid w:val="00A22314"/>
    <w:rsid w:val="00A3697B"/>
    <w:rsid w:val="00A64802"/>
    <w:rsid w:val="00B1184E"/>
    <w:rsid w:val="00B15B0C"/>
    <w:rsid w:val="00B56589"/>
    <w:rsid w:val="00B76447"/>
    <w:rsid w:val="00C04CA2"/>
    <w:rsid w:val="00CC55C0"/>
    <w:rsid w:val="00D16B85"/>
    <w:rsid w:val="00D35890"/>
    <w:rsid w:val="00D37A41"/>
    <w:rsid w:val="00D80402"/>
    <w:rsid w:val="00DC6233"/>
    <w:rsid w:val="00DD413F"/>
    <w:rsid w:val="00DE63C2"/>
    <w:rsid w:val="00DF543D"/>
    <w:rsid w:val="00E405D3"/>
    <w:rsid w:val="00E805E9"/>
    <w:rsid w:val="00E806B3"/>
    <w:rsid w:val="00ED0CE2"/>
    <w:rsid w:val="00F66423"/>
    <w:rsid w:val="00F91B1F"/>
    <w:rsid w:val="00FC224D"/>
    <w:rsid w:val="00FF0232"/>
    <w:rsid w:val="00FF476D"/>
    <w:rsid w:val="01371443"/>
    <w:rsid w:val="01373AC2"/>
    <w:rsid w:val="01777968"/>
    <w:rsid w:val="01F15F5C"/>
    <w:rsid w:val="02336594"/>
    <w:rsid w:val="02390BAD"/>
    <w:rsid w:val="0250784A"/>
    <w:rsid w:val="025A04D7"/>
    <w:rsid w:val="028467E1"/>
    <w:rsid w:val="02B95AFF"/>
    <w:rsid w:val="02EC0A29"/>
    <w:rsid w:val="02FB772F"/>
    <w:rsid w:val="02FC1328"/>
    <w:rsid w:val="0323552C"/>
    <w:rsid w:val="03A0412C"/>
    <w:rsid w:val="03A1046B"/>
    <w:rsid w:val="046E22B2"/>
    <w:rsid w:val="04FA055C"/>
    <w:rsid w:val="052C5B35"/>
    <w:rsid w:val="053B100B"/>
    <w:rsid w:val="058104C1"/>
    <w:rsid w:val="059A3170"/>
    <w:rsid w:val="05AE1CBB"/>
    <w:rsid w:val="06847B09"/>
    <w:rsid w:val="07641E57"/>
    <w:rsid w:val="07673291"/>
    <w:rsid w:val="07A378F5"/>
    <w:rsid w:val="07BF6F02"/>
    <w:rsid w:val="07D56FB5"/>
    <w:rsid w:val="082D2635"/>
    <w:rsid w:val="08463511"/>
    <w:rsid w:val="08593E9F"/>
    <w:rsid w:val="087146ED"/>
    <w:rsid w:val="08AE37B8"/>
    <w:rsid w:val="08D135F7"/>
    <w:rsid w:val="08E3527B"/>
    <w:rsid w:val="09A716A7"/>
    <w:rsid w:val="09BF54DB"/>
    <w:rsid w:val="09C40EB3"/>
    <w:rsid w:val="0A1E6A8A"/>
    <w:rsid w:val="0A6734FD"/>
    <w:rsid w:val="0A7F008D"/>
    <w:rsid w:val="0AB52EBE"/>
    <w:rsid w:val="0AC3354B"/>
    <w:rsid w:val="0B2B4DC9"/>
    <w:rsid w:val="0BA6779B"/>
    <w:rsid w:val="0BF87036"/>
    <w:rsid w:val="0C3559F4"/>
    <w:rsid w:val="0C3F11CA"/>
    <w:rsid w:val="0C7A27AE"/>
    <w:rsid w:val="0C89398A"/>
    <w:rsid w:val="0C9A6933"/>
    <w:rsid w:val="0CCF03B9"/>
    <w:rsid w:val="0D141118"/>
    <w:rsid w:val="0D8476ED"/>
    <w:rsid w:val="0E2B1A30"/>
    <w:rsid w:val="0E91470A"/>
    <w:rsid w:val="0EA8170B"/>
    <w:rsid w:val="0ED57A26"/>
    <w:rsid w:val="0EF152FD"/>
    <w:rsid w:val="0F0547EF"/>
    <w:rsid w:val="0F6B6241"/>
    <w:rsid w:val="0F8F1C76"/>
    <w:rsid w:val="0FCD66FA"/>
    <w:rsid w:val="0FD92A07"/>
    <w:rsid w:val="0FEE4962"/>
    <w:rsid w:val="108B1E9F"/>
    <w:rsid w:val="10A72952"/>
    <w:rsid w:val="11473209"/>
    <w:rsid w:val="1199513F"/>
    <w:rsid w:val="127D7C3A"/>
    <w:rsid w:val="12D90E9F"/>
    <w:rsid w:val="133257D7"/>
    <w:rsid w:val="13B9435E"/>
    <w:rsid w:val="13C66BA1"/>
    <w:rsid w:val="13ED2A9B"/>
    <w:rsid w:val="14175993"/>
    <w:rsid w:val="144C5E11"/>
    <w:rsid w:val="149012F0"/>
    <w:rsid w:val="14937391"/>
    <w:rsid w:val="14C241D8"/>
    <w:rsid w:val="15044006"/>
    <w:rsid w:val="1526404B"/>
    <w:rsid w:val="157C2FF7"/>
    <w:rsid w:val="166C4A77"/>
    <w:rsid w:val="168323B0"/>
    <w:rsid w:val="17223996"/>
    <w:rsid w:val="178B5B35"/>
    <w:rsid w:val="17B76496"/>
    <w:rsid w:val="17EC1E5C"/>
    <w:rsid w:val="18B979D0"/>
    <w:rsid w:val="18FB7B39"/>
    <w:rsid w:val="1930605C"/>
    <w:rsid w:val="196A0ECF"/>
    <w:rsid w:val="198D5BB4"/>
    <w:rsid w:val="199356DE"/>
    <w:rsid w:val="19BD73CA"/>
    <w:rsid w:val="19D87B42"/>
    <w:rsid w:val="1A3D67D5"/>
    <w:rsid w:val="1A5B0B2D"/>
    <w:rsid w:val="1A5F7A61"/>
    <w:rsid w:val="1AED08B3"/>
    <w:rsid w:val="1B0966B4"/>
    <w:rsid w:val="1B4645A3"/>
    <w:rsid w:val="1B812C24"/>
    <w:rsid w:val="1BCE1CCB"/>
    <w:rsid w:val="1C142E6B"/>
    <w:rsid w:val="1C4323E5"/>
    <w:rsid w:val="1CD73660"/>
    <w:rsid w:val="1D2B05E4"/>
    <w:rsid w:val="1D9053DE"/>
    <w:rsid w:val="1DBE0B19"/>
    <w:rsid w:val="1DE166B4"/>
    <w:rsid w:val="1E3F262A"/>
    <w:rsid w:val="1E6F4591"/>
    <w:rsid w:val="1EB52B89"/>
    <w:rsid w:val="1EF646FD"/>
    <w:rsid w:val="1F116453"/>
    <w:rsid w:val="1FE027E7"/>
    <w:rsid w:val="1FF0008A"/>
    <w:rsid w:val="200B10E9"/>
    <w:rsid w:val="202C1D27"/>
    <w:rsid w:val="202F1EF9"/>
    <w:rsid w:val="206231B7"/>
    <w:rsid w:val="20643A1F"/>
    <w:rsid w:val="20C975F8"/>
    <w:rsid w:val="20E252FF"/>
    <w:rsid w:val="211F760A"/>
    <w:rsid w:val="212774A3"/>
    <w:rsid w:val="2167772C"/>
    <w:rsid w:val="21681D35"/>
    <w:rsid w:val="22117514"/>
    <w:rsid w:val="22652214"/>
    <w:rsid w:val="22A35639"/>
    <w:rsid w:val="22B926AF"/>
    <w:rsid w:val="22DE01E9"/>
    <w:rsid w:val="23113973"/>
    <w:rsid w:val="233C66C1"/>
    <w:rsid w:val="23513CCF"/>
    <w:rsid w:val="237F3AB8"/>
    <w:rsid w:val="23886F51"/>
    <w:rsid w:val="23BB30FA"/>
    <w:rsid w:val="23EC5FB9"/>
    <w:rsid w:val="2402404F"/>
    <w:rsid w:val="249D7775"/>
    <w:rsid w:val="24AF4531"/>
    <w:rsid w:val="24C20CD3"/>
    <w:rsid w:val="251F0B43"/>
    <w:rsid w:val="256B45B4"/>
    <w:rsid w:val="257773E3"/>
    <w:rsid w:val="25F10DAE"/>
    <w:rsid w:val="26281FD8"/>
    <w:rsid w:val="262B705A"/>
    <w:rsid w:val="2635136D"/>
    <w:rsid w:val="26A41507"/>
    <w:rsid w:val="26CF0F39"/>
    <w:rsid w:val="26D745BA"/>
    <w:rsid w:val="275E777A"/>
    <w:rsid w:val="27797722"/>
    <w:rsid w:val="285B46D7"/>
    <w:rsid w:val="285B5E26"/>
    <w:rsid w:val="28651440"/>
    <w:rsid w:val="2891249F"/>
    <w:rsid w:val="28A255FB"/>
    <w:rsid w:val="292C0853"/>
    <w:rsid w:val="297355C6"/>
    <w:rsid w:val="29A50304"/>
    <w:rsid w:val="29B77B5F"/>
    <w:rsid w:val="2A3D7260"/>
    <w:rsid w:val="2A6809F6"/>
    <w:rsid w:val="2A6911D0"/>
    <w:rsid w:val="2A9D0FBB"/>
    <w:rsid w:val="2AE57937"/>
    <w:rsid w:val="2C11379A"/>
    <w:rsid w:val="2C260186"/>
    <w:rsid w:val="2C7A4603"/>
    <w:rsid w:val="2CC91353"/>
    <w:rsid w:val="2CFF3C7A"/>
    <w:rsid w:val="2D040F98"/>
    <w:rsid w:val="2D2B2E22"/>
    <w:rsid w:val="2D672D04"/>
    <w:rsid w:val="2DA75940"/>
    <w:rsid w:val="2DFF26D2"/>
    <w:rsid w:val="2E154DBA"/>
    <w:rsid w:val="2E8159B5"/>
    <w:rsid w:val="2EB318A0"/>
    <w:rsid w:val="2F005EAB"/>
    <w:rsid w:val="2F6C038D"/>
    <w:rsid w:val="2FB675D3"/>
    <w:rsid w:val="2FC21CCB"/>
    <w:rsid w:val="30057947"/>
    <w:rsid w:val="301D73A0"/>
    <w:rsid w:val="3039438D"/>
    <w:rsid w:val="307E60D7"/>
    <w:rsid w:val="3144137C"/>
    <w:rsid w:val="31561B18"/>
    <w:rsid w:val="319D0701"/>
    <w:rsid w:val="32001A83"/>
    <w:rsid w:val="323C1B34"/>
    <w:rsid w:val="32422CA8"/>
    <w:rsid w:val="325359C6"/>
    <w:rsid w:val="32C3322A"/>
    <w:rsid w:val="331A7D76"/>
    <w:rsid w:val="33662726"/>
    <w:rsid w:val="33877F6E"/>
    <w:rsid w:val="33C946BA"/>
    <w:rsid w:val="344A0209"/>
    <w:rsid w:val="347A6182"/>
    <w:rsid w:val="34897C21"/>
    <w:rsid w:val="348C72CA"/>
    <w:rsid w:val="34AB772C"/>
    <w:rsid w:val="35481030"/>
    <w:rsid w:val="3591681D"/>
    <w:rsid w:val="35926DE7"/>
    <w:rsid w:val="35B3517A"/>
    <w:rsid w:val="35CC4835"/>
    <w:rsid w:val="35F20533"/>
    <w:rsid w:val="366852D9"/>
    <w:rsid w:val="36AB228F"/>
    <w:rsid w:val="37783307"/>
    <w:rsid w:val="3794722A"/>
    <w:rsid w:val="386C2829"/>
    <w:rsid w:val="388F1755"/>
    <w:rsid w:val="39025087"/>
    <w:rsid w:val="390442E4"/>
    <w:rsid w:val="391E30FC"/>
    <w:rsid w:val="398D67DE"/>
    <w:rsid w:val="39FA095B"/>
    <w:rsid w:val="3AAB4F86"/>
    <w:rsid w:val="3B576B69"/>
    <w:rsid w:val="3B6502F3"/>
    <w:rsid w:val="3B887365"/>
    <w:rsid w:val="3C377CB1"/>
    <w:rsid w:val="3CD45A6A"/>
    <w:rsid w:val="3CED5D35"/>
    <w:rsid w:val="3CFD6367"/>
    <w:rsid w:val="3D7F6D29"/>
    <w:rsid w:val="3DC676C8"/>
    <w:rsid w:val="3DE21FAA"/>
    <w:rsid w:val="3E651C31"/>
    <w:rsid w:val="3EA7100E"/>
    <w:rsid w:val="3F2C044D"/>
    <w:rsid w:val="3F9A0D91"/>
    <w:rsid w:val="40181AB5"/>
    <w:rsid w:val="40AB1CB3"/>
    <w:rsid w:val="41043213"/>
    <w:rsid w:val="410D705A"/>
    <w:rsid w:val="412E5210"/>
    <w:rsid w:val="41372BE7"/>
    <w:rsid w:val="416E139B"/>
    <w:rsid w:val="418C7CCE"/>
    <w:rsid w:val="419C65F6"/>
    <w:rsid w:val="421F43A8"/>
    <w:rsid w:val="422E34CE"/>
    <w:rsid w:val="425C674B"/>
    <w:rsid w:val="42710E9D"/>
    <w:rsid w:val="427B1383"/>
    <w:rsid w:val="43AB7E47"/>
    <w:rsid w:val="43AD7367"/>
    <w:rsid w:val="43AF4AA0"/>
    <w:rsid w:val="43CB3641"/>
    <w:rsid w:val="454B3520"/>
    <w:rsid w:val="45867978"/>
    <w:rsid w:val="46AB7079"/>
    <w:rsid w:val="46B718D0"/>
    <w:rsid w:val="46CF676D"/>
    <w:rsid w:val="470E44D8"/>
    <w:rsid w:val="47CB206D"/>
    <w:rsid w:val="47CE6D95"/>
    <w:rsid w:val="47FA698D"/>
    <w:rsid w:val="48002298"/>
    <w:rsid w:val="480E38EA"/>
    <w:rsid w:val="48AA7F43"/>
    <w:rsid w:val="48CE622B"/>
    <w:rsid w:val="48E40B7B"/>
    <w:rsid w:val="491E0EB8"/>
    <w:rsid w:val="495F4E20"/>
    <w:rsid w:val="499D3A11"/>
    <w:rsid w:val="4A487D4D"/>
    <w:rsid w:val="4B3E385D"/>
    <w:rsid w:val="4B4F67AF"/>
    <w:rsid w:val="4B636E8B"/>
    <w:rsid w:val="4BAE137A"/>
    <w:rsid w:val="4BB27E8C"/>
    <w:rsid w:val="4BF364BB"/>
    <w:rsid w:val="4C6974E3"/>
    <w:rsid w:val="4CBC1600"/>
    <w:rsid w:val="4CE40F70"/>
    <w:rsid w:val="4CFF7FE1"/>
    <w:rsid w:val="4D18407C"/>
    <w:rsid w:val="4D350999"/>
    <w:rsid w:val="4D466D8A"/>
    <w:rsid w:val="4D6C0CC9"/>
    <w:rsid w:val="4DBF164C"/>
    <w:rsid w:val="4DF4224C"/>
    <w:rsid w:val="4E9127A4"/>
    <w:rsid w:val="4ED258A9"/>
    <w:rsid w:val="4EEB68E7"/>
    <w:rsid w:val="4F2521AD"/>
    <w:rsid w:val="4F2F45C4"/>
    <w:rsid w:val="4F4928FC"/>
    <w:rsid w:val="4F4A413A"/>
    <w:rsid w:val="4FA8578A"/>
    <w:rsid w:val="5080352F"/>
    <w:rsid w:val="51290D92"/>
    <w:rsid w:val="51BD1113"/>
    <w:rsid w:val="51F33DF1"/>
    <w:rsid w:val="524A7B20"/>
    <w:rsid w:val="526B4C8D"/>
    <w:rsid w:val="52957A9E"/>
    <w:rsid w:val="52B858AA"/>
    <w:rsid w:val="52C854A5"/>
    <w:rsid w:val="52D26D64"/>
    <w:rsid w:val="52DD1794"/>
    <w:rsid w:val="53007630"/>
    <w:rsid w:val="5311644B"/>
    <w:rsid w:val="533D7ACB"/>
    <w:rsid w:val="535E3224"/>
    <w:rsid w:val="535F3590"/>
    <w:rsid w:val="538A076E"/>
    <w:rsid w:val="54253EDA"/>
    <w:rsid w:val="543475DD"/>
    <w:rsid w:val="54616EF0"/>
    <w:rsid w:val="54A754CE"/>
    <w:rsid w:val="557D1DBF"/>
    <w:rsid w:val="559E627F"/>
    <w:rsid w:val="55F3495A"/>
    <w:rsid w:val="56A15D37"/>
    <w:rsid w:val="578D3E32"/>
    <w:rsid w:val="579A712A"/>
    <w:rsid w:val="57B93677"/>
    <w:rsid w:val="57E94D4F"/>
    <w:rsid w:val="57F91C73"/>
    <w:rsid w:val="587700E6"/>
    <w:rsid w:val="58853DDA"/>
    <w:rsid w:val="588A5CA9"/>
    <w:rsid w:val="58BB140E"/>
    <w:rsid w:val="5A171E04"/>
    <w:rsid w:val="5B29024C"/>
    <w:rsid w:val="5B7426AF"/>
    <w:rsid w:val="5BA740B5"/>
    <w:rsid w:val="5BFA1AC8"/>
    <w:rsid w:val="5C5C4873"/>
    <w:rsid w:val="5C60052E"/>
    <w:rsid w:val="5C936F88"/>
    <w:rsid w:val="5CB10A12"/>
    <w:rsid w:val="5CE17A86"/>
    <w:rsid w:val="5D7F1DAC"/>
    <w:rsid w:val="5D907A84"/>
    <w:rsid w:val="5DC627B8"/>
    <w:rsid w:val="5E2A6994"/>
    <w:rsid w:val="5E982B9A"/>
    <w:rsid w:val="5EB600A5"/>
    <w:rsid w:val="5EF97468"/>
    <w:rsid w:val="5F0D387C"/>
    <w:rsid w:val="5FF355D4"/>
    <w:rsid w:val="6068676F"/>
    <w:rsid w:val="608F700B"/>
    <w:rsid w:val="60F50380"/>
    <w:rsid w:val="61357DFB"/>
    <w:rsid w:val="614352C3"/>
    <w:rsid w:val="61A33444"/>
    <w:rsid w:val="6308146A"/>
    <w:rsid w:val="635433FA"/>
    <w:rsid w:val="635745B4"/>
    <w:rsid w:val="64341C8F"/>
    <w:rsid w:val="644B6CBD"/>
    <w:rsid w:val="65211E31"/>
    <w:rsid w:val="655D695B"/>
    <w:rsid w:val="65903750"/>
    <w:rsid w:val="65C961EC"/>
    <w:rsid w:val="65CC5649"/>
    <w:rsid w:val="65DB053B"/>
    <w:rsid w:val="66027FA1"/>
    <w:rsid w:val="668E086D"/>
    <w:rsid w:val="67A35163"/>
    <w:rsid w:val="67D96D4D"/>
    <w:rsid w:val="680B6759"/>
    <w:rsid w:val="685C2C95"/>
    <w:rsid w:val="686E4179"/>
    <w:rsid w:val="68D111F0"/>
    <w:rsid w:val="68F435B0"/>
    <w:rsid w:val="694F4946"/>
    <w:rsid w:val="696F21C2"/>
    <w:rsid w:val="6A7478B4"/>
    <w:rsid w:val="6A93566F"/>
    <w:rsid w:val="6AC82837"/>
    <w:rsid w:val="6ACA0AFD"/>
    <w:rsid w:val="6B051E15"/>
    <w:rsid w:val="6B234D82"/>
    <w:rsid w:val="6B5054BF"/>
    <w:rsid w:val="6C4345BA"/>
    <w:rsid w:val="6CD457DA"/>
    <w:rsid w:val="6D5422CD"/>
    <w:rsid w:val="6D6C51DC"/>
    <w:rsid w:val="6D9A3359"/>
    <w:rsid w:val="6DB95B4F"/>
    <w:rsid w:val="6E175EE1"/>
    <w:rsid w:val="6E210316"/>
    <w:rsid w:val="6E823E8E"/>
    <w:rsid w:val="6EE615B3"/>
    <w:rsid w:val="6EFB30B4"/>
    <w:rsid w:val="6EFE1B9C"/>
    <w:rsid w:val="6F444413"/>
    <w:rsid w:val="6F6E5109"/>
    <w:rsid w:val="6FCF3BB0"/>
    <w:rsid w:val="6FD40BEB"/>
    <w:rsid w:val="6FE753D0"/>
    <w:rsid w:val="70484781"/>
    <w:rsid w:val="7080457D"/>
    <w:rsid w:val="70A5436A"/>
    <w:rsid w:val="70DC5C85"/>
    <w:rsid w:val="715948AC"/>
    <w:rsid w:val="71A71E09"/>
    <w:rsid w:val="7203420B"/>
    <w:rsid w:val="721A18E4"/>
    <w:rsid w:val="723B66CE"/>
    <w:rsid w:val="725652F8"/>
    <w:rsid w:val="72620D70"/>
    <w:rsid w:val="727D0B64"/>
    <w:rsid w:val="72A26AF8"/>
    <w:rsid w:val="72C216C5"/>
    <w:rsid w:val="72E26B16"/>
    <w:rsid w:val="72E94CCF"/>
    <w:rsid w:val="73242285"/>
    <w:rsid w:val="73AD2AE2"/>
    <w:rsid w:val="73C126E6"/>
    <w:rsid w:val="73DC48B0"/>
    <w:rsid w:val="73E952A5"/>
    <w:rsid w:val="741A462B"/>
    <w:rsid w:val="742432E7"/>
    <w:rsid w:val="74562D20"/>
    <w:rsid w:val="74632443"/>
    <w:rsid w:val="74970A30"/>
    <w:rsid w:val="74A65B75"/>
    <w:rsid w:val="74DD68EB"/>
    <w:rsid w:val="75257A6F"/>
    <w:rsid w:val="75AB54FC"/>
    <w:rsid w:val="761943D1"/>
    <w:rsid w:val="76326671"/>
    <w:rsid w:val="765A492E"/>
    <w:rsid w:val="76A103C2"/>
    <w:rsid w:val="773B20C0"/>
    <w:rsid w:val="77431508"/>
    <w:rsid w:val="778966AD"/>
    <w:rsid w:val="78273DE4"/>
    <w:rsid w:val="78501B02"/>
    <w:rsid w:val="786D41B1"/>
    <w:rsid w:val="787207CA"/>
    <w:rsid w:val="78CF7AAF"/>
    <w:rsid w:val="78EE57FE"/>
    <w:rsid w:val="79D610EA"/>
    <w:rsid w:val="7A4D0A52"/>
    <w:rsid w:val="7A9C6DCA"/>
    <w:rsid w:val="7B972045"/>
    <w:rsid w:val="7BD349A0"/>
    <w:rsid w:val="7C0F368A"/>
    <w:rsid w:val="7C1B2F78"/>
    <w:rsid w:val="7C65720E"/>
    <w:rsid w:val="7C8A19A6"/>
    <w:rsid w:val="7CF26663"/>
    <w:rsid w:val="7DF50A2A"/>
    <w:rsid w:val="7E027F43"/>
    <w:rsid w:val="7E2B3A0A"/>
    <w:rsid w:val="7E5823BB"/>
    <w:rsid w:val="7E8C7346"/>
    <w:rsid w:val="7EA40EEC"/>
    <w:rsid w:val="7EAA1490"/>
    <w:rsid w:val="7F51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标题 2 Char"/>
    <w:basedOn w:val="5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10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4450</Words>
  <Characters>25369</Characters>
  <Lines>211</Lines>
  <Paragraphs>59</Paragraphs>
  <TotalTime>14</TotalTime>
  <ScaleCrop>false</ScaleCrop>
  <LinksUpToDate>false</LinksUpToDate>
  <CharactersWithSpaces>29760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Anonymous</cp:lastModifiedBy>
  <dcterms:modified xsi:type="dcterms:W3CDTF">2018-11-23T01:24:44Z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