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b/>
          <w:bCs/>
          <w:sz w:val="44"/>
          <w:szCs w:val="44"/>
          <w:lang w:eastAsia="zh-CN"/>
        </w:rPr>
      </w:pPr>
      <w:r>
        <w:rPr>
          <w:rFonts w:hint="eastAsia"/>
          <w:b/>
          <w:bCs/>
          <w:sz w:val="44"/>
          <w:szCs w:val="44"/>
          <w:lang w:eastAsia="zh-CN"/>
        </w:rPr>
        <w:t>先进个体工商户</w:t>
      </w:r>
      <w:r>
        <w:rPr>
          <w:rFonts w:hint="eastAsia"/>
          <w:b/>
          <w:bCs/>
          <w:sz w:val="44"/>
          <w:szCs w:val="44"/>
        </w:rPr>
        <w:t>彭贤林</w:t>
      </w:r>
      <w:r>
        <w:rPr>
          <w:rFonts w:hint="eastAsia"/>
          <w:b/>
          <w:bCs/>
          <w:sz w:val="44"/>
          <w:szCs w:val="44"/>
          <w:lang w:eastAsia="zh-CN"/>
        </w:rPr>
        <w:t>先进事迹材料</w:t>
      </w:r>
    </w:p>
    <w:p>
      <w:pPr>
        <w:ind w:firstLine="883" w:firstLineChars="200"/>
        <w:rPr>
          <w:rFonts w:hint="eastAsia"/>
          <w:b/>
          <w:bCs/>
          <w:sz w:val="44"/>
          <w:szCs w:val="44"/>
          <w:lang w:eastAsia="zh-CN"/>
        </w:rPr>
      </w:pPr>
    </w:p>
    <w:p>
      <w:pPr>
        <w:ind w:firstLine="640" w:firstLineChars="200"/>
        <w:rPr>
          <w:rFonts w:hint="eastAsia" w:ascii="仿宋" w:hAnsi="仿宋" w:eastAsia="仿宋" w:cs="仿宋"/>
          <w:sz w:val="32"/>
          <w:szCs w:val="32"/>
        </w:rPr>
      </w:pPr>
      <w:r>
        <w:rPr>
          <w:rFonts w:hint="eastAsia"/>
          <w:sz w:val="32"/>
          <w:szCs w:val="32"/>
          <w:lang w:val="en-US" w:eastAsia="zh-CN"/>
        </w:rPr>
        <w:t xml:space="preserve"> </w:t>
      </w:r>
      <w:r>
        <w:rPr>
          <w:rFonts w:hint="eastAsia" w:ascii="仿宋" w:hAnsi="仿宋" w:eastAsia="仿宋" w:cs="仿宋"/>
          <w:sz w:val="32"/>
          <w:szCs w:val="32"/>
        </w:rPr>
        <w:t>彭贤林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男，汉族，初中文化，1983 年出生，现年36岁。</w:t>
      </w:r>
      <w:r>
        <w:rPr>
          <w:rFonts w:hint="eastAsia" w:ascii="仿宋" w:hAnsi="仿宋" w:eastAsia="仿宋" w:cs="仿宋"/>
          <w:sz w:val="32"/>
          <w:szCs w:val="32"/>
        </w:rPr>
        <w:t>1997年10月1日正式进入美业，2004年至今，成立经营“美鑫源世纪名剪美容造型”和微时尚品牌“艾悦色”。</w:t>
      </w:r>
      <w:r>
        <w:rPr>
          <w:rFonts w:hint="eastAsia" w:ascii="仿宋" w:hAnsi="仿宋" w:eastAsia="仿宋" w:cs="仿宋"/>
          <w:sz w:val="32"/>
          <w:szCs w:val="32"/>
          <w:lang w:val="en-US" w:eastAsia="zh-CN"/>
        </w:rPr>
        <w:t xml:space="preserve">该同志二十多年如一日诚信经营、照章纳税、热心公益事业、奉献社会，体现了一位普通个体工商户的高尚情操。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一、艰辛创业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辍学创业，致富思源，回馈社会，减轻农村青少年剩余劳动力的社会就业压力。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2004年彭贤林来到新乡市，看到</w:t>
      </w:r>
      <w:r>
        <w:rPr>
          <w:rFonts w:hint="eastAsia" w:ascii="仿宋" w:hAnsi="仿宋" w:eastAsia="仿宋" w:cs="仿宋"/>
          <w:sz w:val="32"/>
          <w:szCs w:val="32"/>
          <w:lang w:eastAsia="zh-CN"/>
        </w:rPr>
        <w:t>了</w:t>
      </w:r>
      <w:r>
        <w:rPr>
          <w:rFonts w:hint="eastAsia" w:ascii="仿宋" w:hAnsi="仿宋" w:eastAsia="仿宋" w:cs="仿宋"/>
          <w:sz w:val="32"/>
          <w:szCs w:val="32"/>
        </w:rPr>
        <w:t>商机，决定白手起家开一家美发店，思路确定后，他拿出自己的积蓄，并且贷款2万余元，开起了新乡市红旗区美鑫源世纪名剪美发店。从美发店开业的第一天起，他就不怕苦、不怕累，早上很早开门，晚上尽可能晚关门，每天营业时间长达12小时以上，经过十几年勤奋努力和对事业上不懈追求，从最初一个小型美发店单店，发展成为拥有美鑫源世纪名剪美容造型和微时尚品牌艾悦色双品牌并行的复合多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二、诚信经营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新乡市红旗区美鑫源世纪名剪美容造型，以美发技术和生活美容服务为主，客户服务群体辐射卫滨区、红旗区、牧野区</w:t>
      </w:r>
      <w:r>
        <w:rPr>
          <w:rFonts w:hint="eastAsia" w:ascii="仿宋" w:hAnsi="仿宋" w:eastAsia="仿宋" w:cs="仿宋"/>
          <w:sz w:val="32"/>
          <w:szCs w:val="32"/>
          <w:lang w:eastAsia="zh-CN"/>
        </w:rPr>
        <w:t>的</w:t>
      </w:r>
      <w:r>
        <w:rPr>
          <w:rFonts w:hint="eastAsia" w:ascii="仿宋" w:hAnsi="仿宋" w:eastAsia="仿宋" w:cs="仿宋"/>
          <w:sz w:val="32"/>
          <w:szCs w:val="32"/>
        </w:rPr>
        <w:t>各个社区和周边县区，多年来坚持服务为店面生存之本，品质第一</w:t>
      </w:r>
      <w:r>
        <w:rPr>
          <w:rFonts w:hint="eastAsia" w:ascii="仿宋" w:hAnsi="仿宋" w:eastAsia="仿宋" w:cs="仿宋"/>
          <w:sz w:val="32"/>
          <w:szCs w:val="32"/>
          <w:lang w:eastAsia="zh-CN"/>
        </w:rPr>
        <w:t>、</w:t>
      </w:r>
      <w:r>
        <w:rPr>
          <w:rFonts w:hint="eastAsia" w:ascii="仿宋" w:hAnsi="仿宋" w:eastAsia="仿宋" w:cs="仿宋"/>
          <w:sz w:val="32"/>
          <w:szCs w:val="32"/>
        </w:rPr>
        <w:t>顾客至上的经营理念</w:t>
      </w:r>
      <w:r>
        <w:rPr>
          <w:rFonts w:hint="eastAsia" w:ascii="仿宋" w:hAnsi="仿宋" w:eastAsia="仿宋" w:cs="仿宋"/>
          <w:sz w:val="32"/>
          <w:szCs w:val="32"/>
          <w:lang w:eastAsia="zh-CN"/>
        </w:rPr>
        <w:t>，</w:t>
      </w:r>
      <w:r>
        <w:rPr>
          <w:rFonts w:hint="eastAsia" w:ascii="仿宋" w:hAnsi="仿宋" w:eastAsia="仿宋" w:cs="仿宋"/>
          <w:sz w:val="32"/>
          <w:szCs w:val="32"/>
        </w:rPr>
        <w:t>用精湛的专业技术，为顾客提供持续、高效、优质量身订制，多元化服务体验的经营模式来稳定店面发展，只有用最合理价格优势，最贴心的多元化促进品质服务和最顶尖走心时尚造型技术服务，才会被市场认可，顾客认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2004年新乡市红旗区美鑫源世纪名剪美容造型多家连锁在春节前后要求各个门店不</w:t>
      </w:r>
      <w:r>
        <w:rPr>
          <w:rFonts w:hint="eastAsia" w:ascii="仿宋" w:hAnsi="仿宋" w:eastAsia="仿宋" w:cs="仿宋"/>
          <w:sz w:val="32"/>
          <w:szCs w:val="32"/>
          <w:lang w:eastAsia="zh-CN"/>
        </w:rPr>
        <w:t>能</w:t>
      </w:r>
      <w:r>
        <w:rPr>
          <w:rFonts w:hint="eastAsia" w:ascii="仿宋" w:hAnsi="仿宋" w:eastAsia="仿宋" w:cs="仿宋"/>
          <w:sz w:val="32"/>
          <w:szCs w:val="32"/>
        </w:rPr>
        <w:t>私自调整乱涨服务费价格，坚守员工高薪技能服务能力培训投资，贴心服务</w:t>
      </w:r>
      <w:r>
        <w:rPr>
          <w:rFonts w:hint="eastAsia" w:ascii="仿宋" w:hAnsi="仿宋" w:eastAsia="仿宋" w:cs="仿宋"/>
          <w:sz w:val="32"/>
          <w:szCs w:val="32"/>
          <w:lang w:eastAsia="zh-CN"/>
        </w:rPr>
        <w:t>、</w:t>
      </w:r>
      <w:r>
        <w:rPr>
          <w:rFonts w:hint="eastAsia" w:ascii="仿宋" w:hAnsi="仿宋" w:eastAsia="仿宋" w:cs="仿宋"/>
          <w:sz w:val="32"/>
          <w:szCs w:val="32"/>
        </w:rPr>
        <w:t>合理收费，每项服务收费都明码标价，各个部门在不同区域里悬挂国家行业专业技能颁布</w:t>
      </w:r>
      <w:r>
        <w:rPr>
          <w:rFonts w:hint="eastAsia" w:ascii="仿宋" w:hAnsi="仿宋" w:eastAsia="仿宋" w:cs="仿宋"/>
          <w:sz w:val="32"/>
          <w:szCs w:val="32"/>
          <w:lang w:eastAsia="zh-CN"/>
        </w:rPr>
        <w:t>的</w:t>
      </w:r>
      <w:r>
        <w:rPr>
          <w:rFonts w:hint="eastAsia" w:ascii="仿宋" w:hAnsi="仿宋" w:eastAsia="仿宋" w:cs="仿宋"/>
          <w:sz w:val="32"/>
          <w:szCs w:val="32"/>
        </w:rPr>
        <w:t>专项技术结业荣誉证书，每个员工服务完毕后，会告知如何打理发型、保养知识，并建立客户服务项目定期电话回访沟通机制。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新乡市红旗区美鑫源世纪名剪美容造型发展过程中，注重的是怎样随着经济形势的发展和变化，在坚持诚信经营的同时做到诚信服务，把生意做成诚信文化，通过服务中的细节让顾客感受朴实真诚尊敬，把洗、剪、吹、烫、染、护和生活美容服务都赋予物超所值的诚信走心的服务，例如：礼貌有节的迎宾送客、亲切朴实的称谓，这些都是诚信经营服务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、学雷锋、做好事、热衷关心社区公益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彭贤林在带领门店员工致富的同时，深知自己能有今天得益于全市经济社会跨越发展的大环境，得益于党的惠民政策，得益于门店所辖社区办事处各级领导关爱支持，因此创业初期便积极参加各项公益活动。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学雷锋、做好事、一个朴素的承诺，但当这个承诺成为风雨无阻为社区留守孤寡老人义务理发十年如一日的坚持</w:t>
      </w:r>
      <w:r>
        <w:rPr>
          <w:rFonts w:hint="eastAsia" w:ascii="仿宋" w:hAnsi="仿宋" w:eastAsia="仿宋" w:cs="仿宋"/>
          <w:sz w:val="32"/>
          <w:szCs w:val="32"/>
          <w:lang w:eastAsia="zh-CN"/>
        </w:rPr>
        <w:t>就</w:t>
      </w:r>
      <w:r>
        <w:rPr>
          <w:rFonts w:hint="eastAsia" w:ascii="仿宋" w:hAnsi="仿宋" w:eastAsia="仿宋" w:cs="仿宋"/>
          <w:sz w:val="32"/>
          <w:szCs w:val="32"/>
        </w:rPr>
        <w:t>足以让人肃然起敬。</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从</w:t>
      </w:r>
      <w:r>
        <w:rPr>
          <w:rFonts w:hint="eastAsia" w:ascii="仿宋" w:hAnsi="仿宋" w:eastAsia="仿宋" w:cs="仿宋"/>
          <w:sz w:val="32"/>
          <w:szCs w:val="32"/>
        </w:rPr>
        <w:t>2007</w:t>
      </w:r>
      <w:r>
        <w:rPr>
          <w:rFonts w:hint="eastAsia" w:ascii="仿宋" w:hAnsi="仿宋" w:eastAsia="仿宋" w:cs="仿宋"/>
          <w:sz w:val="32"/>
          <w:szCs w:val="32"/>
          <w:lang w:eastAsia="zh-CN"/>
        </w:rPr>
        <w:t>开始，</w:t>
      </w:r>
      <w:r>
        <w:rPr>
          <w:rFonts w:hint="eastAsia" w:ascii="仿宋" w:hAnsi="仿宋" w:eastAsia="仿宋" w:cs="仿宋"/>
          <w:sz w:val="32"/>
          <w:szCs w:val="32"/>
        </w:rPr>
        <w:t>年在红旗区向阳新村</w:t>
      </w:r>
      <w:r>
        <w:rPr>
          <w:rFonts w:hint="eastAsia" w:ascii="仿宋" w:hAnsi="仿宋" w:eastAsia="仿宋" w:cs="仿宋"/>
          <w:sz w:val="32"/>
          <w:szCs w:val="32"/>
          <w:lang w:eastAsia="zh-CN"/>
        </w:rPr>
        <w:t>办</w:t>
      </w:r>
      <w:r>
        <w:rPr>
          <w:rFonts w:hint="eastAsia" w:ascii="仿宋" w:hAnsi="仿宋" w:eastAsia="仿宋" w:cs="仿宋"/>
          <w:sz w:val="32"/>
          <w:szCs w:val="32"/>
        </w:rPr>
        <w:t>事处社区各级领导号召支持下，在每月10号和25号上午的黄金营业时间，组织多家门店的员工带着自己的理发工具，从四面八方赶到向阳新村美鑫源世纪名剪创始门店义务理发。社区里不少老人由于多年来独身生活，性格孤僻，甚至有些古怪，一不对劲就发脾气、甩脸子，遇到这些情况彭贤林总是教育员工有爱心，更要有耐心，像哄孩子那样逗他们，直到让老人高兴而来，满意而归。每次服务都在25人以上，每次义务服务都受到社区领导和社区居民高度</w:t>
      </w:r>
      <w:r>
        <w:rPr>
          <w:rFonts w:hint="eastAsia" w:ascii="仿宋" w:hAnsi="仿宋" w:eastAsia="仿宋" w:cs="仿宋"/>
          <w:sz w:val="32"/>
          <w:szCs w:val="32"/>
          <w:lang w:eastAsia="zh-CN"/>
        </w:rPr>
        <w:t>赞扬</w:t>
      </w:r>
      <w:r>
        <w:rPr>
          <w:rFonts w:hint="eastAsia" w:ascii="仿宋" w:hAnsi="仿宋" w:eastAsia="仿宋" w:cs="仿宋"/>
          <w:sz w:val="32"/>
          <w:szCs w:val="32"/>
        </w:rPr>
        <w:t>和热烈欢迎。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古语说过：“老吾老，以及人之老”</w:t>
      </w:r>
      <w:r>
        <w:rPr>
          <w:rFonts w:hint="eastAsia" w:ascii="仿宋" w:hAnsi="仿宋" w:eastAsia="仿宋" w:cs="仿宋"/>
          <w:sz w:val="32"/>
          <w:szCs w:val="32"/>
          <w:lang w:eastAsia="zh-CN"/>
        </w:rPr>
        <w:t>，</w:t>
      </w:r>
      <w:r>
        <w:rPr>
          <w:rFonts w:hint="eastAsia" w:ascii="仿宋" w:hAnsi="仿宋" w:eastAsia="仿宋" w:cs="仿宋"/>
          <w:sz w:val="32"/>
          <w:szCs w:val="32"/>
        </w:rPr>
        <w:t>彭贤林就是用行动践行了这句话，他学雷锋、做好事，义务为老人</w:t>
      </w:r>
      <w:r>
        <w:rPr>
          <w:rFonts w:hint="eastAsia" w:ascii="仿宋" w:hAnsi="仿宋" w:eastAsia="仿宋" w:cs="仿宋"/>
          <w:sz w:val="32"/>
          <w:szCs w:val="32"/>
          <w:lang w:eastAsia="zh-CN"/>
        </w:rPr>
        <w:t>免费</w:t>
      </w:r>
      <w:r>
        <w:rPr>
          <w:rFonts w:hint="eastAsia" w:ascii="仿宋" w:hAnsi="仿宋" w:eastAsia="仿宋" w:cs="仿宋"/>
          <w:sz w:val="32"/>
          <w:szCs w:val="32"/>
        </w:rPr>
        <w:t>理发，</w:t>
      </w:r>
      <w:r>
        <w:rPr>
          <w:rFonts w:hint="eastAsia" w:ascii="仿宋" w:hAnsi="仿宋" w:eastAsia="仿宋" w:cs="仿宋"/>
          <w:sz w:val="32"/>
          <w:szCs w:val="32"/>
          <w:lang w:eastAsia="zh-CN"/>
        </w:rPr>
        <w:t>十几年来</w:t>
      </w:r>
      <w:r>
        <w:rPr>
          <w:rFonts w:hint="eastAsia" w:ascii="仿宋" w:hAnsi="仿宋" w:eastAsia="仿宋" w:cs="仿宋"/>
          <w:sz w:val="32"/>
          <w:szCs w:val="32"/>
        </w:rPr>
        <w:t>一直坚持没有中断，为社区的平常百姓传播辐射巨大的社会正能量。多年来彭贤林</w:t>
      </w:r>
      <w:r>
        <w:rPr>
          <w:rFonts w:hint="eastAsia" w:ascii="仿宋" w:hAnsi="仿宋" w:eastAsia="仿宋" w:cs="仿宋"/>
          <w:sz w:val="32"/>
          <w:szCs w:val="32"/>
          <w:lang w:eastAsia="zh-CN"/>
        </w:rPr>
        <w:t>用</w:t>
      </w:r>
      <w:r>
        <w:rPr>
          <w:rFonts w:hint="eastAsia" w:ascii="仿宋" w:hAnsi="仿宋" w:eastAsia="仿宋" w:cs="仿宋"/>
          <w:sz w:val="32"/>
          <w:szCs w:val="32"/>
        </w:rPr>
        <w:t>默默无闻的实际行动，赢得社会各界好评，多次被省市电视台、报纸连续报道，被新乡市</w:t>
      </w:r>
      <w:r>
        <w:rPr>
          <w:rFonts w:hint="eastAsia" w:ascii="仿宋" w:hAnsi="仿宋" w:eastAsia="仿宋" w:cs="仿宋"/>
          <w:sz w:val="32"/>
          <w:szCs w:val="32"/>
          <w:lang w:eastAsia="zh-CN"/>
        </w:rPr>
        <w:t>共</w:t>
      </w:r>
      <w:r>
        <w:rPr>
          <w:rFonts w:hint="eastAsia" w:ascii="仿宋" w:hAnsi="仿宋" w:eastAsia="仿宋" w:cs="仿宋"/>
          <w:sz w:val="32"/>
          <w:szCs w:val="32"/>
        </w:rPr>
        <w:t>青团授予学雷锋标兵，等荣誉称号。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美发行业是一个朝阳行业，时尚行业，一个互联网无法替代的行业。彭贤林深深知道一个来自农村</w:t>
      </w:r>
      <w:r>
        <w:rPr>
          <w:rFonts w:hint="eastAsia" w:ascii="仿宋" w:hAnsi="仿宋" w:eastAsia="仿宋" w:cs="仿宋"/>
          <w:sz w:val="32"/>
          <w:szCs w:val="32"/>
          <w:lang w:eastAsia="zh-CN"/>
        </w:rPr>
        <w:t>的小伙子，</w:t>
      </w:r>
      <w:r>
        <w:rPr>
          <w:rFonts w:hint="eastAsia" w:ascii="仿宋" w:hAnsi="仿宋" w:eastAsia="仿宋" w:cs="仿宋"/>
          <w:sz w:val="32"/>
          <w:szCs w:val="32"/>
        </w:rPr>
        <w:t>艰苦创业初期的不易与艰辛，美发个体经营是个光彩事业，既然我从</w:t>
      </w:r>
      <w:r>
        <w:rPr>
          <w:rFonts w:hint="eastAsia" w:ascii="仿宋" w:hAnsi="仿宋" w:eastAsia="仿宋" w:cs="仿宋"/>
          <w:sz w:val="32"/>
          <w:szCs w:val="32"/>
          <w:lang w:eastAsia="zh-CN"/>
        </w:rPr>
        <w:t>事</w:t>
      </w:r>
      <w:r>
        <w:rPr>
          <w:rFonts w:hint="eastAsia" w:ascii="仿宋" w:hAnsi="仿宋" w:eastAsia="仿宋" w:cs="仿宋"/>
          <w:sz w:val="32"/>
          <w:szCs w:val="32"/>
        </w:rPr>
        <w:t>了光彩美发事业，就要谱写光彩的人生，用自己的勤劳与智慧为减轻农村青少年辍学外出打工社会就业压力的社会现象，</w:t>
      </w:r>
      <w:r>
        <w:rPr>
          <w:rFonts w:hint="eastAsia" w:ascii="仿宋" w:hAnsi="仿宋" w:eastAsia="仿宋" w:cs="仿宋"/>
          <w:sz w:val="32"/>
          <w:szCs w:val="32"/>
          <w:lang w:eastAsia="zh-CN"/>
        </w:rPr>
        <w:t>做</w:t>
      </w:r>
      <w:r>
        <w:rPr>
          <w:rFonts w:hint="eastAsia" w:ascii="仿宋" w:hAnsi="仿宋" w:eastAsia="仿宋" w:cs="仿宋"/>
          <w:sz w:val="32"/>
          <w:szCs w:val="32"/>
        </w:rPr>
        <w:t>出自己的贡献。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从2004年创业至今，</w:t>
      </w:r>
      <w:r>
        <w:rPr>
          <w:rFonts w:hint="eastAsia" w:ascii="仿宋" w:hAnsi="仿宋" w:eastAsia="仿宋" w:cs="仿宋"/>
          <w:sz w:val="32"/>
          <w:szCs w:val="32"/>
          <w:lang w:eastAsia="zh-CN"/>
        </w:rPr>
        <w:t>一直</w:t>
      </w:r>
      <w:r>
        <w:rPr>
          <w:rFonts w:hint="eastAsia" w:ascii="仿宋" w:hAnsi="仿宋" w:eastAsia="仿宋" w:cs="仿宋"/>
          <w:sz w:val="32"/>
          <w:szCs w:val="32"/>
        </w:rPr>
        <w:t>用“尊重、理解、包容、爱”的企业文化培育人，以老员工帮助新员工，帮助别人成就自己作为管理企业的准则，相信事业凝聚人才、帮助规划订制每位员工的职业生涯规划。以业绩考核人的经营宗旨，每年影响、造就、转化安置10名下岗职工再就业，帮助农村青年培训上岗、就业和自主创业1000余名，无形中为社会减轻就业压力，为安定创建和谐社会奉献不懈努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社会各界授予他那么多荣誉，感谢党的好政策和社会安定大环境，还有那</w:t>
      </w:r>
      <w:r>
        <w:rPr>
          <w:rFonts w:hint="eastAsia" w:ascii="仿宋" w:hAnsi="仿宋" w:eastAsia="仿宋" w:cs="仿宋"/>
          <w:sz w:val="32"/>
          <w:szCs w:val="32"/>
          <w:lang w:eastAsia="zh-CN"/>
        </w:rPr>
        <w:t>么</w:t>
      </w:r>
      <w:r>
        <w:rPr>
          <w:rFonts w:hint="eastAsia" w:ascii="仿宋" w:hAnsi="仿宋" w:eastAsia="仿宋" w:cs="仿宋"/>
          <w:sz w:val="32"/>
          <w:szCs w:val="32"/>
        </w:rPr>
        <w:t>多员工，</w:t>
      </w:r>
      <w:r>
        <w:rPr>
          <w:rFonts w:hint="eastAsia" w:ascii="仿宋" w:hAnsi="仿宋" w:eastAsia="仿宋" w:cs="仿宋"/>
          <w:sz w:val="32"/>
          <w:szCs w:val="32"/>
          <w:lang w:eastAsia="zh-CN"/>
        </w:rPr>
        <w:t>员工</w:t>
      </w:r>
      <w:r>
        <w:rPr>
          <w:rFonts w:hint="eastAsia" w:ascii="仿宋" w:hAnsi="仿宋" w:eastAsia="仿宋" w:cs="仿宋"/>
          <w:sz w:val="32"/>
          <w:szCs w:val="32"/>
        </w:rPr>
        <w:t>的家庭，那么多的好心人注视着激励着他，彭贤林一定会坚持下去，为创建和谐社会，建立美好家园奉献自己的聪明、智慧，为“诚实劳动，守法经营，优质服务，富而思进的身践力行”的意识而奋进。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、富而思源、富而思进、反哺社会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豫北卫辉市偏远山区柳树岭，有这样一群孩子，当他们还在嗷嗷待哺时，父母远离家乡，到遥远的地方谋生糊口。当其他儿童还在享受花样年华的时候，他们却像荒地野草一样孤独生长。彭贤林始终没有忘记自己是一名来自农村的孩子，他惦记着那些需要帮助的人，并且时刻准备着帮助周围的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2016年6月份，彭贤林在一次偶然外出上山的机会，了解到一个叫刘小志的山区留守儿童的家庭，爸爸前几年在外打工期间得了慢性肌肉萎缩，多年打工积蓄用完，还欠亲戚好友外债，母亲一个人独自外出打工筹款治病还账，留下10岁的小志在家照顾行走不便的爷爷和身体不太好的奶奶，仅靠卖一些山货维持生计，家庭生活陷入极度的困境和痛苦之中</w:t>
      </w:r>
      <w:r>
        <w:rPr>
          <w:rFonts w:hint="eastAsia" w:ascii="仿宋" w:hAnsi="仿宋" w:eastAsia="仿宋" w:cs="仿宋"/>
          <w:sz w:val="32"/>
          <w:szCs w:val="32"/>
          <w:lang w:eastAsia="zh-CN"/>
        </w:rPr>
        <w:t>，</w:t>
      </w:r>
      <w:r>
        <w:rPr>
          <w:rFonts w:hint="eastAsia" w:ascii="仿宋" w:hAnsi="仿宋" w:eastAsia="仿宋" w:cs="仿宋"/>
          <w:sz w:val="32"/>
          <w:szCs w:val="32"/>
        </w:rPr>
        <w:t>小志也因此辍学在家。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彭贤林在深入了解具体情况后，当场捐赠现金5000余元，支付小志爸爸医疗费。连夜回到新乡，他联合组织倡议市区几家有影响力和实力的美发同行一起为小志一家捐款，随后他带着大家伙捐赠现金3万余元和食用油、面粉等生活用品，开车专程送到到小志家里，安抚小志和爷爷奶奶，给予一家人安慰和战胜困难的信心和勇气。柳树岭300余口人，</w:t>
      </w:r>
      <w:r>
        <w:rPr>
          <w:rFonts w:hint="eastAsia" w:ascii="仿宋" w:hAnsi="仿宋" w:eastAsia="仿宋" w:cs="仿宋"/>
          <w:sz w:val="32"/>
          <w:szCs w:val="32"/>
          <w:lang w:eastAsia="zh-CN"/>
        </w:rPr>
        <w:t>像</w:t>
      </w:r>
      <w:r>
        <w:rPr>
          <w:rFonts w:hint="eastAsia" w:ascii="仿宋" w:hAnsi="仿宋" w:eastAsia="仿宋" w:cs="仿宋"/>
          <w:sz w:val="32"/>
          <w:szCs w:val="32"/>
        </w:rPr>
        <w:t>刘小志这样该上学却</w:t>
      </w:r>
      <w:r>
        <w:rPr>
          <w:rFonts w:hint="eastAsia" w:ascii="仿宋" w:hAnsi="仿宋" w:eastAsia="仿宋" w:cs="仿宋"/>
          <w:sz w:val="32"/>
          <w:szCs w:val="32"/>
          <w:lang w:eastAsia="zh-CN"/>
        </w:rPr>
        <w:t>无法</w:t>
      </w:r>
      <w:r>
        <w:rPr>
          <w:rFonts w:hint="eastAsia" w:ascii="仿宋" w:hAnsi="仿宋" w:eastAsia="仿宋" w:cs="仿宋"/>
          <w:sz w:val="32"/>
          <w:szCs w:val="32"/>
        </w:rPr>
        <w:t>上学的孩子并不止一人，彭贤林及时与当地村委会和学校进行沟通，逐一帮扶他们上学并购置书包文具送到孩子们手中。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时至今日，每当彭贤林回忆起李小志一家那种困难的场景，依旧历历在目，眼中就不时泛起泪花，平时在各种媒体中看到和</w:t>
      </w:r>
      <w:r>
        <w:rPr>
          <w:rFonts w:hint="eastAsia" w:ascii="仿宋" w:hAnsi="仿宋" w:eastAsia="仿宋" w:cs="仿宋"/>
          <w:sz w:val="32"/>
          <w:szCs w:val="32"/>
          <w:lang w:eastAsia="zh-CN"/>
        </w:rPr>
        <w:t>在生活中</w:t>
      </w:r>
      <w:r>
        <w:rPr>
          <w:rFonts w:hint="eastAsia" w:ascii="仿宋" w:hAnsi="仿宋" w:eastAsia="仿宋" w:cs="仿宋"/>
          <w:sz w:val="32"/>
          <w:szCs w:val="32"/>
        </w:rPr>
        <w:t>遇到需要帮助的困难孩子和家庭，他总是说“能帮一点就帮一点，毕竟我也是从艰苦生活里走出的孩子”</w:t>
      </w:r>
      <w:r>
        <w:rPr>
          <w:rFonts w:hint="eastAsia" w:ascii="仿宋" w:hAnsi="仿宋" w:eastAsia="仿宋" w:cs="仿宋"/>
          <w:sz w:val="32"/>
          <w:szCs w:val="32"/>
          <w:lang w:eastAsia="zh-CN"/>
        </w:rPr>
        <w:t>，</w:t>
      </w:r>
      <w:r>
        <w:rPr>
          <w:rFonts w:hint="eastAsia" w:ascii="仿宋" w:hAnsi="仿宋" w:eastAsia="仿宋" w:cs="仿宋"/>
          <w:sz w:val="32"/>
          <w:szCs w:val="32"/>
        </w:rPr>
        <w:t>彭贤林希望用自身的点滴力量，让更多的人感受到温暖，感受到生活的美好。</w:t>
      </w:r>
    </w:p>
    <w:p>
      <w:pPr>
        <w:ind w:firstLine="640" w:firstLineChars="200"/>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13391"/>
    <w:rsid w:val="03165428"/>
    <w:rsid w:val="04151D25"/>
    <w:rsid w:val="12364558"/>
    <w:rsid w:val="2B3B0A4D"/>
    <w:rsid w:val="338C1EAD"/>
    <w:rsid w:val="503C1A4A"/>
    <w:rsid w:val="55146E20"/>
    <w:rsid w:val="58524369"/>
    <w:rsid w:val="60265063"/>
    <w:rsid w:val="6D3A108B"/>
    <w:rsid w:val="7AF13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Emphasis"/>
    <w:basedOn w:val="3"/>
    <w:qFormat/>
    <w:uiPriority w:val="0"/>
    <w:rPr>
      <w:b/>
    </w:rPr>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3333"/>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customStyle="1" w:styleId="12">
    <w:name w:val="bsharetext"/>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2019-10-14T11:10:00Z</dcterms:created>
  <dc:creator>小溪</dc:creator>
  <cp:lastModifiedBy>小溪</cp:lastModifiedBy>
  <dcterms:modified xsi:type="dcterms:W3CDTF">2019-10-15T23:57:40Z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