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</w:t>
      </w:r>
    </w:p>
    <w:p>
      <w:pPr>
        <w:widowControl/>
        <w:spacing w:line="600" w:lineRule="exact"/>
        <w:jc w:val="center"/>
        <w:rPr>
          <w:rFonts w:ascii="黑体" w:hAnsi="黑体" w:eastAsia="黑体" w:cs="仿宋"/>
          <w:kern w:val="0"/>
          <w:sz w:val="44"/>
          <w:szCs w:val="44"/>
          <w:lang w:val="e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/>
        </w:rPr>
        <w:t>河南省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住宅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室内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装饰装修施工合同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施工图纸</w:t>
      </w:r>
    </w:p>
    <w:p>
      <w:pPr>
        <w:widowControl/>
        <w:spacing w:line="600" w:lineRule="exact"/>
        <w:jc w:val="center"/>
        <w:rPr>
          <w:rFonts w:hint="eastAsia" w:ascii="黑体" w:hAnsi="黑体" w:eastAsia="黑体" w:cs="仿宋"/>
          <w:kern w:val="0"/>
          <w:sz w:val="44"/>
          <w:szCs w:val="44"/>
        </w:rPr>
      </w:pPr>
    </w:p>
    <w:p>
      <w:pPr>
        <w:tabs>
          <w:tab w:val="left" w:pos="790"/>
          <w:tab w:val="left" w:pos="1264"/>
        </w:tabs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甲方（签字）： 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乙方（签章）：</w:t>
      </w: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 w:firstLine="1200" w:firstLineChars="4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年   月   日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EEE590C"/>
    <w:rsid w:val="DEFEF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2025-03-17T17:55:56Z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